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1) 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DESCRIÇÃO DA FERRAMENTA</w:t>
            </w:r>
          </w:p>
        </w:tc>
      </w:tr>
      <w:tr>
        <w:trPr>
          <w:cantSplit w:val="0"/>
          <w:trHeight w:val="125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Atividade: "Alimenta a Chama"</w:t>
              <w:br w:type="textWrapping"/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Os participantes identificam os seus motivadores pessoais através de perguntas reflexivas e ligam-nos a objetivos ou desafios atuais.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8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2)  OBJETIVOS DA FERRAMENTA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Reconhecer a motivação interna vs. externa.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Fortalecer a autoconsciência em relação aos objetivos.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Aumentar a resiliência na busca do propósito.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D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3)  LIGAR A FERRAMENTA À COMPETÊNCIA</w:t>
            </w:r>
          </w:p>
        </w:tc>
      </w:tr>
      <w:tr>
        <w:trPr>
          <w:cantSplit w:val="0"/>
          <w:trHeight w:val="149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E">
            <w:pPr>
              <w:spacing w:after="240" w:before="24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 motivação é profundamente pessoal. Esta ferramenta permite aos participantes identificar o que os move e como reacender o propósito quando confrontados com desafios.</w:t>
            </w:r>
          </w:p>
        </w:tc>
      </w:tr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F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4)  RECURSOS MATERIAIS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• Fichas de trabalho ou diários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• Marcadores ou canetas</w:t>
            </w:r>
          </w:p>
        </w:tc>
      </w:tr>
    </w:tbl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3">
            <w:pPr>
              <w:spacing w:after="0" w:line="24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5)  COMO APLICAR A FERRAMENTA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7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Perguntar: "O que me dá energia?"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Fazer com que os participantes listem objetivos e as razões por detrás deles.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Partilhar percepções em pares ou grupos.</w:t>
              <w:br w:type="textWrapping"/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Criar uma frase motivacional para guardar.</w:t>
            </w:r>
          </w:p>
        </w:tc>
      </w:tr>
    </w:tbl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8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6)  O QUE APRENDER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9">
            <w:pPr>
              <w:spacing w:after="240" w:before="24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 motivação alimenta a direção e a persistência. Conhecer o nosso "porquê" é uma âncora poderosa durante as dificuldades.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spacing w:line="240" w:lineRule="auto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B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7) 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MATERIAIS ADICIONAIS – LINKS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6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bCs w:val="0"/>
                  <w:i w:val="0"/>
                  <w:iCs w:val="0"/>
                  <w:smallCaps w:val="0"/>
                  <w:strike w:val="0"/>
                  <w:color w:val="1155cc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https://www.mindtools.com/akn9qa4/motivation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3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365925" y="3559650"/>
                        <a:ext cx="5960110" cy="440690"/>
                        <a:chOff x="2365925" y="3559650"/>
                        <a:chExt cx="5960150" cy="440700"/>
                      </a:xfrm>
                    </wpg:grpSpPr>
                    <wpg:grpSp>
                      <wpg:cNvGrpSpPr/>
                      <wpg:grpSpPr>
                        <a:xfrm>
                          <a:off x="2365945" y="3559655"/>
                          <a:ext cx="5960110" cy="440690"/>
                          <a:chOff x="0" y="0"/>
                          <a:chExt cx="5960165" cy="440635"/>
                        </a:xfrm>
                      </wpg:grpSpPr>
                      <wps:wsp>
                        <wps:cNvSpPr/>
                        <wps:cNvPr id="4" name="Shape 4"/>
                        <wps:spPr>
                          <a:xfrm>
                            <a:off x="0" y="0"/>
                            <a:ext cx="5960150" cy="44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id="12" name="Shape 12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0" y="59635"/>
                            <a:ext cx="605155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3" name="Shape 13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4422913" y="59635"/>
                            <a:ext cx="57023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4" name="Shape 14"/>
                          <pic:cNvPicPr preferRelativeResize="0"/>
                        </pic:nvPicPr>
                        <pic:blipFill rotWithShape="1">
                          <a:blip r:embed="rId3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5426765" y="59635"/>
                            <a:ext cx="5334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5" name="Shape 15"/>
                          <pic:cNvPicPr preferRelativeResize="0"/>
                        </pic:nvPicPr>
                        <pic:blipFill rotWithShape="1">
                          <a:blip r:embed="rId4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3140765" y="59635"/>
                            <a:ext cx="828675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6" name="Shape 16"/>
                          <pic:cNvPicPr preferRelativeResize="0"/>
                        </pic:nvPicPr>
                        <pic:blipFill rotWithShape="1">
                          <a:blip r:embed="rId5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1143000" y="0"/>
                            <a:ext cx="66484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7" name="Shape 17"/>
                          <pic:cNvPicPr preferRelativeResize="0"/>
                        </pic:nvPicPr>
                        <pic:blipFill rotWithShape="1">
                          <a:blip r:embed="rId6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2216426" y="79513"/>
                            <a:ext cx="532765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3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60110" cy="4406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2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365925" y="3559650"/>
                        <a:ext cx="5960110" cy="440690"/>
                        <a:chOff x="2365925" y="3559650"/>
                        <a:chExt cx="5960150" cy="440700"/>
                      </a:xfrm>
                    </wpg:grpSpPr>
                    <wpg:grpSp>
                      <wpg:cNvGrpSpPr/>
                      <wpg:grpSpPr>
                        <a:xfrm>
                          <a:off x="2365945" y="3559655"/>
                          <a:ext cx="5960110" cy="440690"/>
                          <a:chOff x="0" y="0"/>
                          <a:chExt cx="5960165" cy="440635"/>
                        </a:xfrm>
                      </wpg:grpSpPr>
                      <wps:wsp>
                        <wps:cNvSpPr/>
                        <wps:cNvPr id="4" name="Shape 4"/>
                        <wps:spPr>
                          <a:xfrm>
                            <a:off x="0" y="0"/>
                            <a:ext cx="5960150" cy="44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id="5" name="Shape 5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0" y="59635"/>
                            <a:ext cx="605155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6" name="Shape 6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4422913" y="59635"/>
                            <a:ext cx="57023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7" name="Shape 7"/>
                          <pic:cNvPicPr preferRelativeResize="0"/>
                        </pic:nvPicPr>
                        <pic:blipFill rotWithShape="1">
                          <a:blip r:embed="rId3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5426765" y="59635"/>
                            <a:ext cx="5334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8" name="Shape 8"/>
                          <pic:cNvPicPr preferRelativeResize="0"/>
                        </pic:nvPicPr>
                        <pic:blipFill rotWithShape="1">
                          <a:blip r:embed="rId4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3140765" y="59635"/>
                            <a:ext cx="828675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9" name="Shape 9"/>
                          <pic:cNvPicPr preferRelativeResize="0"/>
                        </pic:nvPicPr>
                        <pic:blipFill rotWithShape="1">
                          <a:blip r:embed="rId5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1143000" y="0"/>
                            <a:ext cx="66484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0" name="Shape 10"/>
                          <pic:cNvPicPr preferRelativeResize="0"/>
                        </pic:nvPicPr>
                        <pic:blipFill rotWithShape="1">
                          <a:blip r:embed="rId6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2216426" y="79513"/>
                            <a:ext cx="532765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2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60110" cy="4406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36576" distT="36576" distL="36576" distR="36576" hidden="0" layoutInCell="1" locked="0" relativeHeight="0" simplePos="0">
          <wp:simplePos x="0" y="0"/>
          <wp:positionH relativeFrom="column">
            <wp:posOffset>-869949</wp:posOffset>
          </wp:positionH>
          <wp:positionV relativeFrom="paragraph">
            <wp:posOffset>13972</wp:posOffset>
          </wp:positionV>
          <wp:extent cx="1710690" cy="492125"/>
          <wp:effectExtent b="0" l="0" r="0" t="0"/>
          <wp:wrapNone/>
          <wp:docPr id="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8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10690" cy="49212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4400550</wp:posOffset>
              </wp:positionH>
              <wp:positionV relativeFrom="paragraph">
                <wp:posOffset>-400049</wp:posOffset>
              </wp:positionV>
              <wp:extent cx="1812997" cy="1190625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393500" y="3505363"/>
                        <a:ext cx="1905000" cy="549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  <w:t xml:space="preserve">Motivação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4400550</wp:posOffset>
              </wp:positionH>
              <wp:positionV relativeFrom="paragraph">
                <wp:posOffset>-400049</wp:posOffset>
              </wp:positionV>
              <wp:extent cx="1812997" cy="1190625"/>
              <wp:effectExtent b="0" l="0" r="0" t="0"/>
              <wp:wrapNone/>
              <wp:docPr id="1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812997" cy="11906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45720" distT="45720" distL="114300" distR="114300" hidden="0" layoutInCell="1" locked="0" relativeHeight="0" simplePos="0">
          <wp:simplePos x="0" y="0"/>
          <wp:positionH relativeFrom="column">
            <wp:posOffset>-914399</wp:posOffset>
          </wp:positionH>
          <wp:positionV relativeFrom="paragraph">
            <wp:posOffset>-449579</wp:posOffset>
          </wp:positionV>
          <wp:extent cx="943610" cy="943610"/>
          <wp:effectExtent b="0" l="0" r="0" t="0"/>
          <wp:wrapNone/>
          <wp:docPr descr="Logotipo&#10;&#10;El contenido generado por IA puede ser incorrecto" id="4" name="image3.png"/>
          <a:graphic>
            <a:graphicData uri="http://schemas.openxmlformats.org/drawingml/2006/picture">
              <pic:pic>
                <pic:nvPicPr>
                  <pic:cNvPr descr="Logotipo&#10;&#10;El contenido generado por IA puede ser incorrecto"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43610" cy="94361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10370185</wp:posOffset>
          </wp:positionH>
          <wp:positionV relativeFrom="paragraph">
            <wp:posOffset>0</wp:posOffset>
          </wp:positionV>
          <wp:extent cx="1990090" cy="1186815"/>
          <wp:effectExtent b="0" l="0" r="0" t="0"/>
          <wp:wrapNone/>
          <wp:docPr id="6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90090" cy="118681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Fuentedepárrafopredeter.">
    <w:name w:val="Fuente de párrafo predeter."/>
    <w:next w:val="Fuentedepárrafopredeter.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Encabezado">
    <w:name w:val="Encabezado"/>
    <w:basedOn w:val="Normal"/>
    <w:next w:val="Encabezado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character" w:styleId="EncabezadoCar">
    <w:name w:val="Encabezado Car"/>
    <w:next w:val="EncabezadoC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iedepágina">
    <w:name w:val="Pie de página"/>
    <w:basedOn w:val="Normal"/>
    <w:next w:val="Piedepágina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character" w:styleId="PiedepáginaCar">
    <w:name w:val="Pie de página Car"/>
    <w:next w:val="PiedepáginaC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árrafodelista">
    <w:name w:val="Párrafo de lista"/>
    <w:basedOn w:val="Normal"/>
    <w:next w:val="Párrafodelista"/>
    <w:autoRedefine w:val="0"/>
    <w:hidden w:val="0"/>
    <w:qFormat w:val="0"/>
    <w:pPr>
      <w:suppressAutoHyphens w:val="1"/>
      <w:spacing w:after="160" w:line="259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table" w:styleId="Tablaconcuadrícula">
    <w:name w:val="Tabla con cuadrícula"/>
    <w:basedOn w:val="Tablanormal"/>
    <w:next w:val="Tablaconcuadrícu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aconcuadrícu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rmal(Web)">
    <w:name w:val="Normal (Web)"/>
    <w:basedOn w:val="Normal"/>
    <w:next w:val="Normal(Web)"/>
    <w:autoRedefine w:val="0"/>
    <w:hidden w:val="0"/>
    <w:qFormat w:val="1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n-GB" w:val="en-GB"/>
    </w:rPr>
  </w:style>
  <w:style w:type="paragraph" w:styleId="p1">
    <w:name w:val="p1"/>
    <w:basedOn w:val="Normal"/>
    <w:next w:val="p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2">
    <w:name w:val="p2"/>
    <w:basedOn w:val="Normal"/>
    <w:next w:val="p2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3">
    <w:name w:val="p3"/>
    <w:basedOn w:val="Normal"/>
    <w:next w:val="p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4">
    <w:name w:val="p4"/>
    <w:basedOn w:val="Normal"/>
    <w:next w:val="p4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5">
    <w:name w:val="p5"/>
    <w:basedOn w:val="Normal"/>
    <w:next w:val="p5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apple-tab-span">
    <w:name w:val="apple-tab-span"/>
    <w:basedOn w:val="Fuentedepárrafopredeter."/>
    <w:next w:val="apple-tab-spa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s1">
    <w:name w:val="s1"/>
    <w:basedOn w:val="Fuentedepárrafopredeter."/>
    <w:next w:val="s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p6">
    <w:name w:val="p6"/>
    <w:basedOn w:val="Normal"/>
    <w:next w:val="p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7">
    <w:name w:val="p7"/>
    <w:basedOn w:val="Normal"/>
    <w:next w:val="p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s2">
    <w:name w:val="s2"/>
    <w:basedOn w:val="Fuentedepárrafopredeter."/>
    <w:next w:val="s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Hipervínculo">
    <w:name w:val="Hipervínculo"/>
    <w:next w:val="Hipervínculo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mindtools.com/akn9qa4/motivation" TargetMode="External"/><Relationship Id="rId8" Type="http://schemas.openxmlformats.org/officeDocument/2006/relationships/header" Target="head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7.png"/><Relationship Id="rId2" Type="http://schemas.openxmlformats.org/officeDocument/2006/relationships/image" Target="media/image16.jpg"/><Relationship Id="rId3" Type="http://schemas.openxmlformats.org/officeDocument/2006/relationships/image" Target="media/image11.png"/><Relationship Id="rId4" Type="http://schemas.openxmlformats.org/officeDocument/2006/relationships/image" Target="media/image8.png"/><Relationship Id="rId5" Type="http://schemas.openxmlformats.org/officeDocument/2006/relationships/image" Target="media/image15.png"/><Relationship Id="rId6" Type="http://schemas.openxmlformats.org/officeDocument/2006/relationships/image" Target="media/image14.jpg"/><Relationship Id="rId7" Type="http://schemas.openxmlformats.org/officeDocument/2006/relationships/image" Target="media/image4.png"/><Relationship Id="rId8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3.png"/><Relationship Id="rId3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6b2tCOaARydNBsLjVZUkMR6jUxg==">CgMxLjA4AHIhMVZiQXFNMUhMbU01MHVpczUtemJhekl3dXplUmlUQUI0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2025-06-03T18:25:00Z</dcterms:created>
  <dc:creator>I and F</dc:creator>
</cp:coreProperties>
</file>